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52" w:rsidRDefault="000B25DB" w:rsidP="000B25DB">
      <w:pPr>
        <w:spacing w:before="60" w:after="60" w:line="300" w:lineRule="atLeast"/>
        <w:jc w:val="center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FORMULARZ</w:t>
      </w:r>
      <w:r w:rsidR="00EA7052"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 xml:space="preserve"> ODSTĄPIENIA OD UMOWY</w:t>
      </w:r>
    </w:p>
    <w:p w:rsidR="00316CAD" w:rsidRDefault="00316CAD" w:rsidP="009406EF">
      <w:pPr>
        <w:spacing w:before="120" w:after="120" w:line="23" w:lineRule="atLeast"/>
        <w:jc w:val="right"/>
        <w:rPr>
          <w:rFonts w:eastAsia="Times New Roman" w:cs="Arial"/>
          <w:b/>
          <w:color w:val="000000"/>
          <w:sz w:val="20"/>
          <w:szCs w:val="20"/>
          <w:lang w:eastAsia="pl-PL"/>
        </w:rPr>
      </w:pPr>
    </w:p>
    <w:p w:rsidR="009406EF" w:rsidRPr="00B27260" w:rsidRDefault="009406EF" w:rsidP="009406EF">
      <w:pPr>
        <w:spacing w:before="120" w:after="120" w:line="23" w:lineRule="atLeast"/>
        <w:jc w:val="right"/>
        <w:rPr>
          <w:rFonts w:ascii="Arial" w:eastAsia="Times New Roman" w:hAnsi="Arial" w:cs="Arial"/>
          <w:b/>
          <w:color w:val="000000"/>
          <w:lang w:val="en-US" w:eastAsia="pl-PL"/>
        </w:rPr>
      </w:pPr>
      <w:r w:rsidRPr="00B27260">
        <w:rPr>
          <w:rFonts w:ascii="Arial" w:eastAsia="Times New Roman" w:hAnsi="Arial" w:cs="Arial"/>
          <w:b/>
          <w:color w:val="000000"/>
          <w:lang w:val="en-US" w:eastAsia="pl-PL"/>
        </w:rPr>
        <w:t>WebTradeCenter Sp. z o.o.</w:t>
      </w:r>
    </w:p>
    <w:p w:rsidR="009406EF" w:rsidRPr="00B27260" w:rsidRDefault="009406EF" w:rsidP="009406EF">
      <w:pPr>
        <w:spacing w:before="120" w:after="120" w:line="23" w:lineRule="atLeast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B27260">
        <w:rPr>
          <w:rFonts w:ascii="Arial" w:eastAsia="Times New Roman" w:hAnsi="Arial" w:cs="Arial"/>
          <w:b/>
          <w:color w:val="000000"/>
          <w:lang w:eastAsia="pl-PL"/>
        </w:rPr>
        <w:t>Zakręt, ul. Trakt Brzeski 89</w:t>
      </w:r>
    </w:p>
    <w:p w:rsidR="009406EF" w:rsidRPr="00B27260" w:rsidRDefault="009406EF" w:rsidP="009406EF">
      <w:pPr>
        <w:spacing w:before="120" w:after="120" w:line="23" w:lineRule="atLeast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B27260">
        <w:rPr>
          <w:rFonts w:ascii="Arial" w:eastAsia="Times New Roman" w:hAnsi="Arial" w:cs="Arial"/>
          <w:b/>
          <w:color w:val="000000"/>
          <w:lang w:eastAsia="pl-PL"/>
        </w:rPr>
        <w:t>05-077 Warszawa – Wesoła</w:t>
      </w:r>
    </w:p>
    <w:p w:rsidR="009406EF" w:rsidRPr="00B27260" w:rsidRDefault="00EC27C6" w:rsidP="009406EF">
      <w:pPr>
        <w:spacing w:before="120" w:after="120" w:line="23" w:lineRule="atLeast"/>
        <w:jc w:val="right"/>
        <w:rPr>
          <w:rFonts w:ascii="Arial" w:eastAsia="Times New Roman" w:hAnsi="Arial" w:cs="Arial"/>
          <w:b/>
          <w:color w:val="000000"/>
          <w:lang w:eastAsia="pl-PL"/>
        </w:rPr>
      </w:pPr>
      <w:hyperlink r:id="rId6" w:history="1">
        <w:r w:rsidR="009406EF" w:rsidRPr="00B27260">
          <w:rPr>
            <w:rStyle w:val="Hipercze"/>
            <w:rFonts w:ascii="Arial" w:eastAsia="Times New Roman" w:hAnsi="Arial" w:cs="Arial"/>
            <w:b/>
            <w:lang w:eastAsia="pl-PL"/>
          </w:rPr>
          <w:t>kontakt@webtradecenter.pl</w:t>
        </w:r>
      </w:hyperlink>
    </w:p>
    <w:p w:rsidR="00316CAD" w:rsidRPr="00B27260" w:rsidRDefault="00316CAD" w:rsidP="00EA7052">
      <w:pPr>
        <w:spacing w:before="60" w:after="60" w:line="300" w:lineRule="atLeast"/>
        <w:rPr>
          <w:rFonts w:ascii="Arial" w:eastAsia="Times New Roman" w:hAnsi="Arial" w:cs="Arial"/>
          <w:color w:val="000000"/>
          <w:lang w:eastAsia="pl-PL"/>
        </w:rPr>
      </w:pPr>
    </w:p>
    <w:p w:rsidR="00EA7052" w:rsidRPr="00B27260" w:rsidRDefault="009406EF" w:rsidP="008F1722">
      <w:pPr>
        <w:spacing w:before="60" w:after="60" w:line="300" w:lineRule="atLeast"/>
        <w:ind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B27260">
        <w:rPr>
          <w:rFonts w:ascii="Arial" w:eastAsia="Times New Roman" w:hAnsi="Arial" w:cs="Arial"/>
          <w:color w:val="000000"/>
          <w:lang w:eastAsia="pl-PL"/>
        </w:rPr>
        <w:t>Ja/My</w:t>
      </w:r>
      <w:r w:rsidRPr="00B27260">
        <w:rPr>
          <w:rFonts w:ascii="Arial" w:eastAsia="Times New Roman" w:hAnsi="Arial" w:cs="Arial"/>
          <w:color w:val="000000"/>
          <w:vertAlign w:val="superscript"/>
          <w:lang w:eastAsia="pl-PL"/>
        </w:rPr>
        <w:t>(*)</w:t>
      </w:r>
      <w:r w:rsidRPr="00B27260">
        <w:rPr>
          <w:rFonts w:ascii="Arial" w:eastAsia="Times New Roman" w:hAnsi="Arial" w:cs="Arial"/>
          <w:color w:val="000000"/>
          <w:lang w:eastAsia="pl-PL"/>
        </w:rPr>
        <w:t> niniejszym informuję/informujemy</w:t>
      </w:r>
      <w:r w:rsidRPr="00B27260">
        <w:rPr>
          <w:rFonts w:ascii="Arial" w:eastAsia="Times New Roman" w:hAnsi="Arial" w:cs="Arial"/>
          <w:color w:val="000000"/>
          <w:vertAlign w:val="superscript"/>
          <w:lang w:eastAsia="pl-PL"/>
        </w:rPr>
        <w:t>(*)</w:t>
      </w:r>
      <w:r w:rsidRPr="00B27260">
        <w:rPr>
          <w:rFonts w:ascii="Arial" w:eastAsia="Times New Roman" w:hAnsi="Arial" w:cs="Arial"/>
          <w:color w:val="000000"/>
          <w:lang w:eastAsia="pl-PL"/>
        </w:rPr>
        <w:t> o moim/naszym odstąpieniu od umowy sprzedaży następujących rzeczy</w:t>
      </w:r>
      <w:r w:rsidR="005C4CD5" w:rsidRPr="00B27260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="00B27260" w:rsidRPr="00B27260">
        <w:rPr>
          <w:rFonts w:ascii="Arial" w:hAnsi="Arial" w:cs="Arial"/>
          <w:color w:val="555555"/>
        </w:rPr>
        <w:t xml:space="preserve">……………………………………………….. </w:t>
      </w:r>
      <w:r w:rsidRPr="00B27260">
        <w:rPr>
          <w:rFonts w:ascii="Arial" w:eastAsia="Times New Roman" w:hAnsi="Arial" w:cs="Arial"/>
          <w:color w:val="000000"/>
          <w:vertAlign w:val="superscript"/>
          <w:lang w:eastAsia="pl-PL"/>
        </w:rPr>
        <w:t>(*)</w:t>
      </w:r>
      <w:r w:rsidRPr="00B27260">
        <w:rPr>
          <w:rFonts w:ascii="Arial" w:eastAsia="Times New Roman" w:hAnsi="Arial" w:cs="Arial"/>
          <w:color w:val="000000"/>
          <w:lang w:eastAsia="pl-PL"/>
        </w:rPr>
        <w:t> umowy dostawy następujących rzeczy</w:t>
      </w:r>
      <w:r w:rsidRPr="00B27260">
        <w:rPr>
          <w:rFonts w:ascii="Arial" w:eastAsia="Times New Roman" w:hAnsi="Arial" w:cs="Arial"/>
          <w:color w:val="000000"/>
          <w:vertAlign w:val="superscript"/>
          <w:lang w:eastAsia="pl-PL"/>
        </w:rPr>
        <w:t>(*)</w:t>
      </w:r>
      <w:r w:rsidRPr="00B27260">
        <w:rPr>
          <w:rFonts w:ascii="Arial" w:eastAsia="Times New Roman" w:hAnsi="Arial" w:cs="Arial"/>
          <w:color w:val="000000"/>
          <w:lang w:eastAsia="pl-PL"/>
        </w:rPr>
        <w:t> umowy o dzieło polegającej na wykonaniu następujących rzeczy</w:t>
      </w:r>
      <w:r w:rsidRPr="00B27260">
        <w:rPr>
          <w:rFonts w:ascii="Arial" w:eastAsia="Times New Roman" w:hAnsi="Arial" w:cs="Arial"/>
          <w:color w:val="000000"/>
          <w:vertAlign w:val="superscript"/>
          <w:lang w:eastAsia="pl-PL"/>
        </w:rPr>
        <w:t>(*)</w:t>
      </w:r>
      <w:r w:rsidRPr="00B27260">
        <w:rPr>
          <w:rFonts w:ascii="Arial" w:eastAsia="Times New Roman" w:hAnsi="Arial" w:cs="Arial"/>
          <w:color w:val="000000"/>
          <w:lang w:eastAsia="pl-PL"/>
        </w:rPr>
        <w:t>/o świadczenie następującej usługi</w:t>
      </w:r>
      <w:r w:rsidRPr="00B27260">
        <w:rPr>
          <w:rFonts w:ascii="Arial" w:eastAsia="Times New Roman" w:hAnsi="Arial" w:cs="Arial"/>
          <w:color w:val="000000"/>
          <w:vertAlign w:val="superscript"/>
          <w:lang w:eastAsia="pl-PL"/>
        </w:rPr>
        <w:t>(*)</w:t>
      </w:r>
    </w:p>
    <w:p w:rsidR="009406EF" w:rsidRPr="00316CAD" w:rsidRDefault="009406EF" w:rsidP="00316CAD">
      <w:pPr>
        <w:spacing w:before="60" w:after="60" w:line="300" w:lineRule="atLeast"/>
        <w:rPr>
          <w:rFonts w:eastAsia="Times New Roman" w:cs="Arial"/>
          <w:i/>
          <w:color w:val="000000"/>
          <w:sz w:val="20"/>
          <w:szCs w:val="20"/>
          <w:lang w:eastAsia="pl-PL"/>
        </w:rPr>
      </w:pPr>
    </w:p>
    <w:tbl>
      <w:tblPr>
        <w:tblStyle w:val="Tabela-Siatka"/>
        <w:tblW w:w="9690" w:type="dxa"/>
        <w:tblInd w:w="137" w:type="dxa"/>
        <w:tblLook w:val="04A0" w:firstRow="1" w:lastRow="0" w:firstColumn="1" w:lastColumn="0" w:noHBand="0" w:noVBand="1"/>
      </w:tblPr>
      <w:tblGrid>
        <w:gridCol w:w="5072"/>
        <w:gridCol w:w="4618"/>
      </w:tblGrid>
      <w:tr w:rsidR="003C5F1A" w:rsidRPr="00316CAD" w:rsidTr="00316CAD">
        <w:trPr>
          <w:trHeight w:val="503"/>
        </w:trPr>
        <w:tc>
          <w:tcPr>
            <w:tcW w:w="5072" w:type="dxa"/>
            <w:shd w:val="clear" w:color="auto" w:fill="auto"/>
            <w:vAlign w:val="center"/>
          </w:tcPr>
          <w:p w:rsidR="00EA7052" w:rsidRPr="00B27260" w:rsidRDefault="00EA7052" w:rsidP="00700697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>Data zawarcia umowy</w:t>
            </w:r>
            <w:r w:rsidRPr="00B27260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(*)</w:t>
            </w: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>/odbioru</w:t>
            </w:r>
            <w:r w:rsidRPr="00B27260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(*)</w:t>
            </w:r>
          </w:p>
        </w:tc>
        <w:tc>
          <w:tcPr>
            <w:tcW w:w="4618" w:type="dxa"/>
            <w:shd w:val="clear" w:color="auto" w:fill="auto"/>
          </w:tcPr>
          <w:p w:rsidR="00EA7052" w:rsidRPr="00316CAD" w:rsidRDefault="00EA7052" w:rsidP="00700697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C5F1A" w:rsidRPr="00316CAD" w:rsidTr="00316CAD">
        <w:trPr>
          <w:trHeight w:val="503"/>
        </w:trPr>
        <w:tc>
          <w:tcPr>
            <w:tcW w:w="5072" w:type="dxa"/>
            <w:shd w:val="clear" w:color="auto" w:fill="auto"/>
            <w:vAlign w:val="center"/>
          </w:tcPr>
          <w:p w:rsidR="00EA7052" w:rsidRPr="00B27260" w:rsidRDefault="00EA7052" w:rsidP="00700697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 xml:space="preserve">Imię i nazwisko </w:t>
            </w:r>
            <w:r w:rsidR="009406EF" w:rsidRPr="00B27260">
              <w:rPr>
                <w:rFonts w:ascii="Arial" w:eastAsia="Times New Roman" w:hAnsi="Arial" w:cs="Arial"/>
                <w:color w:val="000000"/>
                <w:lang w:eastAsia="pl-PL"/>
              </w:rPr>
              <w:t>/ Nazwa /</w:t>
            </w: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>konsumenta(-ów)</w:t>
            </w:r>
          </w:p>
        </w:tc>
        <w:tc>
          <w:tcPr>
            <w:tcW w:w="4618" w:type="dxa"/>
            <w:shd w:val="clear" w:color="auto" w:fill="auto"/>
          </w:tcPr>
          <w:p w:rsidR="00EA7052" w:rsidRPr="00316CAD" w:rsidRDefault="00EA7052" w:rsidP="00700697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C5F1A" w:rsidRPr="00316CAD" w:rsidTr="00316CAD">
        <w:trPr>
          <w:trHeight w:val="880"/>
        </w:trPr>
        <w:tc>
          <w:tcPr>
            <w:tcW w:w="5072" w:type="dxa"/>
            <w:shd w:val="clear" w:color="auto" w:fill="auto"/>
            <w:vAlign w:val="center"/>
          </w:tcPr>
          <w:p w:rsidR="00EA7052" w:rsidRPr="00B27260" w:rsidRDefault="00EA7052" w:rsidP="00700697">
            <w:pPr>
              <w:spacing w:before="120" w:after="120" w:line="23" w:lineRule="atLeast"/>
              <w:ind w:left="284" w:hanging="28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>Adres konsumenta(-ów)</w:t>
            </w:r>
          </w:p>
        </w:tc>
        <w:tc>
          <w:tcPr>
            <w:tcW w:w="4618" w:type="dxa"/>
            <w:shd w:val="clear" w:color="auto" w:fill="auto"/>
          </w:tcPr>
          <w:p w:rsidR="00EA7052" w:rsidRPr="00316CAD" w:rsidRDefault="00EA7052" w:rsidP="00700697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406EF" w:rsidRPr="00316CAD" w:rsidTr="00316CAD">
        <w:trPr>
          <w:trHeight w:val="1273"/>
        </w:trPr>
        <w:tc>
          <w:tcPr>
            <w:tcW w:w="5072" w:type="dxa"/>
            <w:shd w:val="clear" w:color="auto" w:fill="auto"/>
            <w:vAlign w:val="center"/>
          </w:tcPr>
          <w:p w:rsidR="009406EF" w:rsidRPr="00B27260" w:rsidRDefault="009406EF" w:rsidP="009406EF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>Proszę dokonać zwrotu zapłaconej ceny towaru wraz z poniesionymi przeze mnie/nas (*) kosztami dostawy towaru do konsumenta(-ów) na niniejszy numer rachunku bankowego</w:t>
            </w:r>
          </w:p>
        </w:tc>
        <w:tc>
          <w:tcPr>
            <w:tcW w:w="4618" w:type="dxa"/>
            <w:shd w:val="clear" w:color="auto" w:fill="auto"/>
          </w:tcPr>
          <w:p w:rsidR="00B954B8" w:rsidRPr="00316CAD" w:rsidRDefault="00B954B8" w:rsidP="005C4CD5">
            <w:pPr>
              <w:spacing w:before="120" w:after="120" w:line="23" w:lineRule="atLeas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C5F1A" w:rsidRPr="00316CAD" w:rsidTr="00316CAD">
        <w:trPr>
          <w:trHeight w:val="946"/>
        </w:trPr>
        <w:tc>
          <w:tcPr>
            <w:tcW w:w="5072" w:type="dxa"/>
            <w:shd w:val="clear" w:color="auto" w:fill="auto"/>
            <w:vAlign w:val="center"/>
          </w:tcPr>
          <w:p w:rsidR="00EA7052" w:rsidRPr="00B27260" w:rsidRDefault="00EA7052" w:rsidP="00700697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618" w:type="dxa"/>
            <w:shd w:val="clear" w:color="auto" w:fill="auto"/>
          </w:tcPr>
          <w:p w:rsidR="00EA7052" w:rsidRPr="00316CAD" w:rsidRDefault="00EA7052" w:rsidP="00700697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C5F1A" w:rsidRPr="00316CAD" w:rsidTr="00316CAD">
        <w:trPr>
          <w:trHeight w:val="676"/>
        </w:trPr>
        <w:tc>
          <w:tcPr>
            <w:tcW w:w="5072" w:type="dxa"/>
            <w:shd w:val="clear" w:color="auto" w:fill="auto"/>
            <w:vAlign w:val="center"/>
          </w:tcPr>
          <w:p w:rsidR="00EA7052" w:rsidRPr="00B27260" w:rsidRDefault="00EA7052" w:rsidP="00700697">
            <w:pPr>
              <w:spacing w:before="120" w:after="120" w:line="23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7260">
              <w:rPr>
                <w:rFonts w:ascii="Arial" w:eastAsia="Times New Roman" w:hAnsi="Arial" w:cs="Arial"/>
                <w:color w:val="000000"/>
                <w:lang w:eastAsia="pl-PL"/>
              </w:rPr>
              <w:t>Data</w:t>
            </w:r>
          </w:p>
        </w:tc>
        <w:tc>
          <w:tcPr>
            <w:tcW w:w="4618" w:type="dxa"/>
            <w:shd w:val="clear" w:color="auto" w:fill="auto"/>
          </w:tcPr>
          <w:p w:rsidR="00EA7052" w:rsidRPr="00316CAD" w:rsidRDefault="00EA7052" w:rsidP="00700697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A7052" w:rsidRPr="00B27260" w:rsidRDefault="00EA7052" w:rsidP="00316CAD">
      <w:pPr>
        <w:spacing w:before="60" w:after="60" w:line="300" w:lineRule="atLeast"/>
        <w:ind w:left="142"/>
        <w:jc w:val="both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B27260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B27260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 w:rsidR="00EA7052" w:rsidRPr="00316CAD" w:rsidRDefault="00EA7052">
      <w:pPr>
        <w:rPr>
          <w:sz w:val="20"/>
          <w:szCs w:val="20"/>
        </w:rPr>
      </w:pPr>
    </w:p>
    <w:p w:rsidR="000B25DB" w:rsidRDefault="000B25DB" w:rsidP="000B25DB">
      <w:pPr>
        <w:spacing w:after="0" w:line="23" w:lineRule="atLeast"/>
        <w:ind w:left="709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B27260" w:rsidRDefault="00B27260" w:rsidP="00316CAD">
      <w:pPr>
        <w:spacing w:after="0" w:line="23" w:lineRule="atLeast"/>
        <w:ind w:left="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EA7052" w:rsidRPr="00B27260" w:rsidRDefault="000B25DB" w:rsidP="00B27260">
      <w:pPr>
        <w:spacing w:after="0" w:line="23" w:lineRule="atLeast"/>
        <w:ind w:left="142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B27260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 xml:space="preserve"> - opracowany na podstawie załącznika numer 2 do ustawy z dnia 30 maja 2014 r. o prawach konsumenta (Dz.U. z 2014 r. poz. 827 ze zm.)</w:t>
      </w:r>
      <w:r w:rsidR="00B27260" w:rsidRPr="00B27260">
        <w:rPr>
          <w:rFonts w:ascii="Arial" w:eastAsia="Times New Roman" w:hAnsi="Arial" w:cs="Arial"/>
          <w:bCs/>
          <w:i/>
          <w:color w:val="000000"/>
          <w:sz w:val="16"/>
          <w:szCs w:val="16"/>
          <w:lang w:eastAsia="pl-PL"/>
        </w:rPr>
        <w:t xml:space="preserve"> </w:t>
      </w:r>
      <w:r w:rsidR="009406EF" w:rsidRPr="00B2726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(formularz ten należy wypełnić i odesłać tylko w przypadku chęci odstąpienia</w:t>
      </w:r>
      <w:r w:rsidR="009406EF" w:rsidRPr="009406E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 od umowy)</w:t>
      </w:r>
    </w:p>
    <w:sectPr w:rsidR="00EA7052" w:rsidRPr="00B27260" w:rsidSect="005C4CD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C6" w:rsidRDefault="00EC27C6" w:rsidP="00EA7052">
      <w:pPr>
        <w:spacing w:after="0" w:line="240" w:lineRule="auto"/>
      </w:pPr>
      <w:r>
        <w:separator/>
      </w:r>
    </w:p>
  </w:endnote>
  <w:endnote w:type="continuationSeparator" w:id="0">
    <w:p w:rsidR="00EC27C6" w:rsidRDefault="00EC27C6" w:rsidP="00E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B8" w:rsidRDefault="005C4CD5" w:rsidP="005C4CD5">
    <w:pPr>
      <w:pStyle w:val="Stopka"/>
      <w:jc w:val="center"/>
      <w:rPr>
        <w:rFonts w:ascii="Arial Unicode MS" w:eastAsia="Arial Unicode MS" w:hAnsi="Arial Unicode MS" w:cs="Arial Unicode MS"/>
        <w:color w:val="000000"/>
        <w:sz w:val="17"/>
        <w:lang w:val="en-US"/>
      </w:rPr>
    </w:pPr>
    <w:bookmarkStart w:id="1" w:name="aliashCopyrightFooter1FooterEvenPages"/>
    <w:r w:rsidRPr="005C4CD5">
      <w:rPr>
        <w:rFonts w:ascii="Arial Unicode MS" w:eastAsia="Arial Unicode MS" w:hAnsi="Arial Unicode MS" w:cs="Arial Unicode MS"/>
        <w:color w:val="000000"/>
        <w:sz w:val="17"/>
        <w:lang w:val="en-US"/>
      </w:rPr>
      <w:t>© 2016 Corning Incorporated. All Rights Reserved.</w:t>
    </w:r>
  </w:p>
  <w:bookmarkEnd w:id="1"/>
  <w:p w:rsidR="005C4CD5" w:rsidRPr="00B954B8" w:rsidRDefault="005C4CD5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D5" w:rsidRPr="00B27260" w:rsidRDefault="005C4CD5" w:rsidP="005C4CD5">
    <w:pPr>
      <w:pStyle w:val="Stopka"/>
      <w:pBdr>
        <w:top w:val="single" w:sz="4" w:space="1" w:color="auto"/>
      </w:pBdr>
      <w:jc w:val="center"/>
      <w:rPr>
        <w:rFonts w:ascii="Arial Unicode MS" w:eastAsia="Arial Unicode MS" w:hAnsi="Arial Unicode MS" w:cs="Arial Unicode MS"/>
        <w:color w:val="000000"/>
        <w:sz w:val="17"/>
        <w:szCs w:val="20"/>
        <w:lang w:val="en-US"/>
      </w:rPr>
    </w:pPr>
    <w:bookmarkStart w:id="2" w:name="aliashCopyrightFooter1FooterPrimary"/>
    <w:r w:rsidRPr="00B27260">
      <w:rPr>
        <w:rFonts w:ascii="Arial Unicode MS" w:eastAsia="Arial Unicode MS" w:hAnsi="Arial Unicode MS" w:cs="Arial Unicode MS"/>
        <w:color w:val="000000"/>
        <w:sz w:val="17"/>
        <w:szCs w:val="20"/>
        <w:lang w:val="en-US"/>
      </w:rPr>
      <w:t>© 2016 Corning Incorporated. All Rights Reserved.</w:t>
    </w:r>
  </w:p>
  <w:bookmarkEnd w:id="2"/>
  <w:p w:rsidR="00B954B8" w:rsidRDefault="00B954B8" w:rsidP="00316CAD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EA7052">
      <w:rPr>
        <w:b/>
        <w:sz w:val="20"/>
        <w:szCs w:val="20"/>
      </w:rPr>
      <w:t>WebTradeCenter Sp. z o.o.</w:t>
    </w:r>
    <w:r w:rsidRPr="00EA7052">
      <w:rPr>
        <w:sz w:val="18"/>
        <w:szCs w:val="18"/>
      </w:rPr>
      <w:t xml:space="preserve"> Zakręt, ulica Trakt Brzeski 89, 05-077 Warszawa – Wesoła, tel</w:t>
    </w:r>
    <w:r>
      <w:rPr>
        <w:sz w:val="18"/>
        <w:szCs w:val="18"/>
      </w:rPr>
      <w:t>.</w:t>
    </w:r>
    <w:r w:rsidRPr="00EA7052">
      <w:rPr>
        <w:sz w:val="18"/>
        <w:szCs w:val="18"/>
      </w:rPr>
      <w:t>: 22 760 73 48</w:t>
    </w:r>
  </w:p>
  <w:p w:rsidR="00B954B8" w:rsidRPr="00EA7052" w:rsidRDefault="00B954B8" w:rsidP="00EA7052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NIP 5471930103, Regon 072585125, KRS 0000069594, </w:t>
    </w:r>
    <w:hyperlink r:id="rId1" w:history="1">
      <w:r w:rsidRPr="00FE51C0">
        <w:rPr>
          <w:rStyle w:val="Hipercze"/>
          <w:sz w:val="18"/>
          <w:szCs w:val="18"/>
        </w:rPr>
        <w:t>www.webtradecenter.pl</w:t>
      </w:r>
    </w:hyperlink>
    <w:r>
      <w:rPr>
        <w:sz w:val="18"/>
        <w:szCs w:val="18"/>
      </w:rPr>
      <w:t xml:space="preserve">, </w:t>
    </w:r>
    <w:hyperlink r:id="rId2" w:history="1">
      <w:r w:rsidRPr="00FE51C0">
        <w:rPr>
          <w:rStyle w:val="Hipercze"/>
          <w:sz w:val="18"/>
          <w:szCs w:val="18"/>
        </w:rPr>
        <w:t>www.yalu.pl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B8" w:rsidRDefault="005C4CD5" w:rsidP="005C4CD5">
    <w:pPr>
      <w:pStyle w:val="Stopka"/>
      <w:jc w:val="center"/>
      <w:rPr>
        <w:rFonts w:ascii="Arial Unicode MS" w:eastAsia="Arial Unicode MS" w:hAnsi="Arial Unicode MS" w:cs="Arial Unicode MS"/>
        <w:color w:val="000000"/>
        <w:sz w:val="17"/>
        <w:lang w:val="en-US"/>
      </w:rPr>
    </w:pPr>
    <w:bookmarkStart w:id="3" w:name="aliashCopyrightFooter1FooterFirstPage"/>
    <w:r w:rsidRPr="005C4CD5">
      <w:rPr>
        <w:rFonts w:ascii="Arial Unicode MS" w:eastAsia="Arial Unicode MS" w:hAnsi="Arial Unicode MS" w:cs="Arial Unicode MS"/>
        <w:color w:val="000000"/>
        <w:sz w:val="17"/>
        <w:lang w:val="en-US"/>
      </w:rPr>
      <w:t>© 2016 Corning Incorporated. All Rights Reserved.</w:t>
    </w:r>
  </w:p>
  <w:bookmarkEnd w:id="3"/>
  <w:p w:rsidR="005C4CD5" w:rsidRPr="00B954B8" w:rsidRDefault="005C4CD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C6" w:rsidRDefault="00EC27C6" w:rsidP="00EA7052">
      <w:pPr>
        <w:spacing w:after="0" w:line="240" w:lineRule="auto"/>
      </w:pPr>
      <w:r>
        <w:separator/>
      </w:r>
    </w:p>
  </w:footnote>
  <w:footnote w:type="continuationSeparator" w:id="0">
    <w:p w:rsidR="00EC27C6" w:rsidRDefault="00EC27C6" w:rsidP="00E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B8" w:rsidRDefault="00B954B8" w:rsidP="003C5F1A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0903C672" wp14:editId="70E0AF78">
          <wp:extent cx="1899155" cy="5905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-#1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5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52"/>
    <w:rsid w:val="000B25DB"/>
    <w:rsid w:val="001A2859"/>
    <w:rsid w:val="00307321"/>
    <w:rsid w:val="00316CAD"/>
    <w:rsid w:val="003C5F1A"/>
    <w:rsid w:val="00522F62"/>
    <w:rsid w:val="005C4CD5"/>
    <w:rsid w:val="00700697"/>
    <w:rsid w:val="00862C20"/>
    <w:rsid w:val="008F1722"/>
    <w:rsid w:val="009406EF"/>
    <w:rsid w:val="00A10D34"/>
    <w:rsid w:val="00B27260"/>
    <w:rsid w:val="00B954B8"/>
    <w:rsid w:val="00BE235E"/>
    <w:rsid w:val="00C56E50"/>
    <w:rsid w:val="00CF6877"/>
    <w:rsid w:val="00DD3EE4"/>
    <w:rsid w:val="00EA7052"/>
    <w:rsid w:val="00EC27C6"/>
    <w:rsid w:val="00ED2292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6873"/>
  <w15:docId w15:val="{4A9D8FB1-8ED5-485B-8C16-F6A0AD7F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70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052"/>
  </w:style>
  <w:style w:type="paragraph" w:styleId="Stopka">
    <w:name w:val="footer"/>
    <w:basedOn w:val="Normalny"/>
    <w:link w:val="StopkaZnak"/>
    <w:uiPriority w:val="99"/>
    <w:unhideWhenUsed/>
    <w:rsid w:val="00EA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052"/>
  </w:style>
  <w:style w:type="character" w:styleId="Hipercze">
    <w:name w:val="Hyperlink"/>
    <w:basedOn w:val="Domylnaczcionkaakapitu"/>
    <w:uiPriority w:val="99"/>
    <w:unhideWhenUsed/>
    <w:rsid w:val="00EA705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321"/>
    <w:rPr>
      <w:rFonts w:ascii="Segoe UI" w:hAnsi="Segoe UI" w:cs="Segoe UI"/>
      <w:sz w:val="18"/>
      <w:szCs w:val="18"/>
    </w:rPr>
  </w:style>
  <w:style w:type="character" w:customStyle="1" w:styleId="value5">
    <w:name w:val="value5"/>
    <w:basedOn w:val="Domylnaczcionkaakapitu"/>
    <w:rsid w:val="00B954B8"/>
    <w:rPr>
      <w:color w:val="1010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webtradecenter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lu.pl" TargetMode="External"/><Relationship Id="rId1" Type="http://schemas.openxmlformats.org/officeDocument/2006/relationships/hyperlink" Target="http://www.webtradecent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Corning Incorporated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No</dc:creator>
  <cp:keywords>Public</cp:keywords>
  <cp:lastModifiedBy>Robert No</cp:lastModifiedBy>
  <cp:revision>2</cp:revision>
  <cp:lastPrinted>2016-11-18T09:48:00Z</cp:lastPrinted>
  <dcterms:created xsi:type="dcterms:W3CDTF">2016-11-22T08:24:00Z</dcterms:created>
  <dcterms:modified xsi:type="dcterms:W3CDTF">2016-11-22T08:24:00Z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20b1f08a-7b9c-4f36-a158-b8df3dbacdf4</vt:lpwstr>
  </property>
  <property fmtid="{D5CDD505-2E9C-101B-9397-08002B2CF9AE}" pid="3" name="CORNINGClassification">
    <vt:lpwstr>Public</vt:lpwstr>
  </property>
  <property fmtid="{D5CDD505-2E9C-101B-9397-08002B2CF9AE}" pid="4" name="CORNINGMarkingOption">
    <vt:lpwstr>Automatic</vt:lpwstr>
  </property>
  <property fmtid="{D5CDD505-2E9C-101B-9397-08002B2CF9AE}" pid="5" name="CorningConfigurationVersion">
    <vt:lpwstr>2.2</vt:lpwstr>
  </property>
  <property fmtid="{D5CDD505-2E9C-101B-9397-08002B2CF9AE}" pid="6" name="CCTCode">
    <vt:lpwstr>CP</vt:lpwstr>
  </property>
  <property fmtid="{D5CDD505-2E9C-101B-9397-08002B2CF9AE}" pid="7" name="CorningFullClassification">
    <vt:lpwstr>Corning Public</vt:lpwstr>
  </property>
  <property fmtid="{D5CDD505-2E9C-101B-9397-08002B2CF9AE}" pid="8" name="_AdHocReviewCycleID">
    <vt:i4>1315734196</vt:i4>
  </property>
  <property fmtid="{D5CDD505-2E9C-101B-9397-08002B2CF9AE}" pid="9" name="_NewReviewCycle">
    <vt:lpwstr/>
  </property>
  <property fmtid="{D5CDD505-2E9C-101B-9397-08002B2CF9AE}" pid="10" name="_EmailSubject">
    <vt:lpwstr>Formularz odstąpienia od umowy  - zamówienie NBUAPAJDX</vt:lpwstr>
  </property>
  <property fmtid="{D5CDD505-2E9C-101B-9397-08002B2CF9AE}" pid="11" name="_AuthorEmail">
    <vt:lpwstr>Iwona.Kuzanska@corning.com</vt:lpwstr>
  </property>
  <property fmtid="{D5CDD505-2E9C-101B-9397-08002B2CF9AE}" pid="12" name="_AuthorEmailDisplayName">
    <vt:lpwstr>Kuzanska, Iwona</vt:lpwstr>
  </property>
  <property fmtid="{D5CDD505-2E9C-101B-9397-08002B2CF9AE}" pid="13" name="_ReviewingToolsShownOnce">
    <vt:lpwstr/>
  </property>
</Properties>
</file>